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3FF59" w14:textId="77777777" w:rsidR="008B78B2" w:rsidRDefault="008B78B2" w:rsidP="009561A0">
      <w:pPr>
        <w:pStyle w:val="Date"/>
        <w:rPr>
          <w:rFonts w:ascii="Aptos" w:eastAsiaTheme="minorEastAsia" w:hAnsi="Aptos" w:cstheme="minorBidi"/>
          <w:sz w:val="22"/>
          <w:szCs w:val="22"/>
          <w:lang w:eastAsia="ja-JP"/>
        </w:rPr>
      </w:pPr>
    </w:p>
    <w:p w14:paraId="5C41E7E5" w14:textId="2EFF089B" w:rsidR="00186384" w:rsidRPr="00186384" w:rsidRDefault="00186384" w:rsidP="00186384">
      <w:pPr>
        <w:spacing w:after="160" w:line="278" w:lineRule="auto"/>
        <w:rPr>
          <w:rFonts w:ascii="Aptos" w:eastAsia="Aptos" w:hAnsi="Aptos" w:cs="Times New Roman"/>
          <w:kern w:val="2"/>
          <w:szCs w:val="24"/>
          <w:lang w:eastAsia="en-US"/>
          <w14:ligatures w14:val="standardContextual"/>
        </w:rPr>
      </w:pPr>
      <w:r w:rsidRPr="00186384">
        <w:rPr>
          <w:rFonts w:ascii="Aptos" w:eastAsia="Aptos" w:hAnsi="Aptos" w:cs="Times New Roman"/>
          <w:b/>
          <w:bCs/>
          <w:kern w:val="2"/>
          <w:szCs w:val="24"/>
          <w:lang w:eastAsia="en-US"/>
          <w14:ligatures w14:val="standardContextual"/>
        </w:rPr>
        <w:t>Job Title</w:t>
      </w:r>
      <w:r w:rsidRPr="00186384">
        <w:rPr>
          <w:rFonts w:ascii="Aptos" w:eastAsia="Aptos" w:hAnsi="Aptos" w:cs="Times New Roman"/>
          <w:kern w:val="2"/>
          <w:szCs w:val="24"/>
          <w:lang w:eastAsia="en-US"/>
          <w14:ligatures w14:val="standardContextual"/>
        </w:rPr>
        <w:t xml:space="preserve">: New River Transit – </w:t>
      </w:r>
      <w:r w:rsidR="005E0EBA">
        <w:rPr>
          <w:rFonts w:ascii="Aptos" w:eastAsia="Aptos" w:hAnsi="Aptos" w:cs="Times New Roman"/>
          <w:kern w:val="2"/>
          <w:szCs w:val="24"/>
          <w:lang w:eastAsia="en-US"/>
          <w14:ligatures w14:val="standardContextual"/>
        </w:rPr>
        <w:t>Administrative Assistant</w:t>
      </w:r>
    </w:p>
    <w:p w14:paraId="676A16DA" w14:textId="77777777" w:rsidR="00186384" w:rsidRPr="00186384" w:rsidRDefault="00186384" w:rsidP="00186384">
      <w:pPr>
        <w:spacing w:after="160" w:line="278" w:lineRule="auto"/>
        <w:rPr>
          <w:rFonts w:ascii="Aptos" w:eastAsia="Aptos" w:hAnsi="Aptos" w:cs="Times New Roman"/>
          <w:kern w:val="2"/>
          <w:szCs w:val="24"/>
          <w:lang w:eastAsia="en-US"/>
          <w14:ligatures w14:val="standardContextual"/>
        </w:rPr>
      </w:pPr>
      <w:r w:rsidRPr="00186384">
        <w:rPr>
          <w:rFonts w:ascii="Aptos" w:eastAsia="Aptos" w:hAnsi="Aptos" w:cs="Times New Roman"/>
          <w:b/>
          <w:bCs/>
          <w:kern w:val="2"/>
          <w:szCs w:val="24"/>
          <w:lang w:eastAsia="en-US"/>
          <w14:ligatures w14:val="standardContextual"/>
        </w:rPr>
        <w:t>Location</w:t>
      </w:r>
      <w:r w:rsidRPr="00186384">
        <w:rPr>
          <w:rFonts w:ascii="Aptos" w:eastAsia="Aptos" w:hAnsi="Aptos" w:cs="Times New Roman"/>
          <w:kern w:val="2"/>
          <w:szCs w:val="24"/>
          <w:lang w:eastAsia="en-US"/>
          <w14:ligatures w14:val="standardContextual"/>
        </w:rPr>
        <w:t>: Beckley, WV 25801</w:t>
      </w:r>
    </w:p>
    <w:p w14:paraId="6BFBA127" w14:textId="6BA17A96" w:rsidR="00186384" w:rsidRPr="00186384" w:rsidRDefault="00186384" w:rsidP="00186384">
      <w:pPr>
        <w:spacing w:after="160" w:line="278" w:lineRule="auto"/>
        <w:rPr>
          <w:rFonts w:ascii="Aptos" w:eastAsia="Aptos" w:hAnsi="Aptos" w:cs="Times New Roman"/>
          <w:kern w:val="2"/>
          <w:szCs w:val="24"/>
          <w:lang w:eastAsia="en-US"/>
          <w14:ligatures w14:val="standardContextual"/>
        </w:rPr>
      </w:pPr>
      <w:r w:rsidRPr="00186384">
        <w:rPr>
          <w:rFonts w:ascii="Aptos" w:eastAsia="Aptos" w:hAnsi="Aptos" w:cs="Times New Roman"/>
          <w:b/>
          <w:bCs/>
          <w:kern w:val="2"/>
          <w:szCs w:val="24"/>
          <w:lang w:eastAsia="en-US"/>
          <w14:ligatures w14:val="standardContextual"/>
        </w:rPr>
        <w:t>Starting Wage</w:t>
      </w:r>
      <w:r w:rsidRPr="00186384">
        <w:rPr>
          <w:rFonts w:ascii="Aptos" w:eastAsia="Aptos" w:hAnsi="Aptos" w:cs="Times New Roman"/>
          <w:kern w:val="2"/>
          <w:szCs w:val="24"/>
          <w:lang w:eastAsia="en-US"/>
          <w14:ligatures w14:val="standardContextual"/>
        </w:rPr>
        <w:t xml:space="preserve">: </w:t>
      </w:r>
      <w:r w:rsidR="005E0EBA">
        <w:rPr>
          <w:rFonts w:ascii="Aptos" w:eastAsia="Aptos" w:hAnsi="Aptos" w:cs="Times New Roman"/>
          <w:kern w:val="2"/>
          <w:szCs w:val="24"/>
          <w:lang w:eastAsia="en-US"/>
          <w14:ligatures w14:val="standardContextual"/>
        </w:rPr>
        <w:t>TBD</w:t>
      </w:r>
    </w:p>
    <w:p w14:paraId="2F624DF4" w14:textId="77777777" w:rsidR="00186384" w:rsidRPr="00186384" w:rsidRDefault="00186384" w:rsidP="00186384">
      <w:pPr>
        <w:spacing w:after="160" w:line="278" w:lineRule="auto"/>
        <w:rPr>
          <w:rFonts w:ascii="Aptos" w:eastAsia="Aptos" w:hAnsi="Aptos" w:cs="Times New Roman"/>
          <w:kern w:val="2"/>
          <w:szCs w:val="24"/>
          <w:lang w:eastAsia="en-US"/>
          <w14:ligatures w14:val="standardContextual"/>
        </w:rPr>
      </w:pPr>
      <w:r w:rsidRPr="00186384">
        <w:rPr>
          <w:rFonts w:ascii="Aptos" w:eastAsia="Aptos" w:hAnsi="Aptos" w:cs="Times New Roman"/>
          <w:kern w:val="2"/>
          <w:szCs w:val="24"/>
          <w:lang w:eastAsia="en-US"/>
          <w14:ligatures w14:val="standardContextual"/>
        </w:rPr>
        <w:t>Full- Time Position</w:t>
      </w:r>
    </w:p>
    <w:p w14:paraId="69555BFC" w14:textId="77777777" w:rsidR="00186384" w:rsidRPr="00186384" w:rsidRDefault="00186384" w:rsidP="00186384">
      <w:pPr>
        <w:spacing w:after="160" w:line="278" w:lineRule="auto"/>
        <w:rPr>
          <w:rFonts w:ascii="Aptos" w:eastAsia="Aptos" w:hAnsi="Aptos" w:cs="Times New Roman"/>
          <w:kern w:val="2"/>
          <w:szCs w:val="24"/>
          <w:lang w:eastAsia="en-US"/>
          <w14:ligatures w14:val="standardContextual"/>
        </w:rPr>
      </w:pPr>
      <w:r w:rsidRPr="00186384">
        <w:rPr>
          <w:rFonts w:ascii="Aptos" w:eastAsia="Aptos" w:hAnsi="Aptos" w:cs="Times New Roman"/>
          <w:kern w:val="2"/>
          <w:szCs w:val="24"/>
          <w:lang w:eastAsia="en-US"/>
          <w14:ligatures w14:val="standardContextual"/>
        </w:rPr>
        <w:t>Excellent benefits available after successful 90-day evaluation</w:t>
      </w:r>
    </w:p>
    <w:p w14:paraId="0AB6C44B" w14:textId="77777777" w:rsidR="00186384" w:rsidRPr="00186384" w:rsidRDefault="00186384" w:rsidP="00186384">
      <w:pPr>
        <w:spacing w:after="160" w:line="278" w:lineRule="auto"/>
        <w:rPr>
          <w:rFonts w:ascii="Aptos" w:eastAsia="Aptos" w:hAnsi="Aptos" w:cs="Times New Roman"/>
          <w:kern w:val="2"/>
          <w:szCs w:val="24"/>
          <w:lang w:eastAsia="en-US"/>
          <w14:ligatures w14:val="standardContextual"/>
        </w:rPr>
      </w:pPr>
      <w:r w:rsidRPr="00186384">
        <w:rPr>
          <w:rFonts w:ascii="Aptos" w:eastAsia="Aptos" w:hAnsi="Aptos" w:cs="Times New Roman"/>
          <w:b/>
          <w:bCs/>
          <w:kern w:val="2"/>
          <w:szCs w:val="24"/>
          <w:lang w:eastAsia="en-US"/>
          <w14:ligatures w14:val="standardContextual"/>
        </w:rPr>
        <w:t>Job Description</w:t>
      </w:r>
      <w:r w:rsidRPr="00186384">
        <w:rPr>
          <w:rFonts w:ascii="Aptos" w:eastAsia="Aptos" w:hAnsi="Aptos" w:cs="Times New Roman"/>
          <w:kern w:val="2"/>
          <w:szCs w:val="24"/>
          <w:lang w:eastAsia="en-US"/>
          <w14:ligatures w14:val="standardContextual"/>
        </w:rPr>
        <w:t>: See next page</w:t>
      </w:r>
    </w:p>
    <w:p w14:paraId="20951A62" w14:textId="77777777" w:rsidR="00186384" w:rsidRPr="00186384" w:rsidRDefault="00186384" w:rsidP="00186384">
      <w:pPr>
        <w:spacing w:after="160" w:line="278" w:lineRule="auto"/>
        <w:rPr>
          <w:rFonts w:ascii="Aptos" w:eastAsia="Aptos" w:hAnsi="Aptos" w:cs="Times New Roman"/>
          <w:kern w:val="2"/>
          <w:szCs w:val="24"/>
          <w:lang w:eastAsia="en-US"/>
          <w14:ligatures w14:val="standardContextual"/>
        </w:rPr>
      </w:pPr>
      <w:r w:rsidRPr="00186384">
        <w:rPr>
          <w:rFonts w:ascii="Aptos" w:eastAsia="Aptos" w:hAnsi="Aptos" w:cs="Times New Roman"/>
          <w:b/>
          <w:bCs/>
          <w:kern w:val="2"/>
          <w:szCs w:val="24"/>
          <w:lang w:eastAsia="en-US"/>
          <w14:ligatures w14:val="standardContextual"/>
        </w:rPr>
        <w:t>Qualification</w:t>
      </w:r>
      <w:r w:rsidRPr="00186384">
        <w:rPr>
          <w:rFonts w:ascii="Aptos" w:eastAsia="Aptos" w:hAnsi="Aptos" w:cs="Times New Roman"/>
          <w:kern w:val="2"/>
          <w:szCs w:val="24"/>
          <w:lang w:eastAsia="en-US"/>
          <w14:ligatures w14:val="standardContextual"/>
        </w:rPr>
        <w:t>: See next page</w:t>
      </w:r>
    </w:p>
    <w:p w14:paraId="1321F0BB" w14:textId="77777777" w:rsidR="00186384" w:rsidRPr="00186384" w:rsidRDefault="00186384" w:rsidP="00186384">
      <w:pPr>
        <w:spacing w:after="160" w:line="278" w:lineRule="auto"/>
        <w:rPr>
          <w:rFonts w:ascii="Aptos" w:eastAsia="Aptos" w:hAnsi="Aptos" w:cs="Times New Roman"/>
          <w:kern w:val="2"/>
          <w:szCs w:val="24"/>
          <w:lang w:eastAsia="en-US"/>
          <w14:ligatures w14:val="standardContextual"/>
        </w:rPr>
      </w:pPr>
      <w:r w:rsidRPr="00186384">
        <w:rPr>
          <w:rFonts w:ascii="Aptos" w:eastAsia="Aptos" w:hAnsi="Aptos" w:cs="Times New Roman"/>
          <w:kern w:val="2"/>
          <w:szCs w:val="24"/>
          <w:lang w:eastAsia="en-US"/>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1CE238" w14:textId="77777777" w:rsidR="00186384" w:rsidRPr="00186384" w:rsidRDefault="00186384" w:rsidP="00186384">
      <w:pPr>
        <w:spacing w:after="160" w:line="278" w:lineRule="auto"/>
        <w:rPr>
          <w:rFonts w:ascii="Aptos" w:eastAsia="Aptos" w:hAnsi="Aptos" w:cs="Times New Roman"/>
          <w:kern w:val="2"/>
          <w:szCs w:val="24"/>
          <w:lang w:eastAsia="en-US"/>
          <w14:ligatures w14:val="standardContextual"/>
        </w:rPr>
      </w:pPr>
      <w:r w:rsidRPr="00186384">
        <w:rPr>
          <w:rFonts w:ascii="Aptos" w:eastAsia="Aptos" w:hAnsi="Aptos" w:cs="Times New Roman"/>
          <w:kern w:val="2"/>
          <w:szCs w:val="24"/>
          <w:lang w:eastAsia="en-US"/>
          <w14:ligatures w14:val="standardContextual"/>
        </w:rPr>
        <w:t>Cover letter, resume and job application must be submitted by email to heatherlilly@nrtransit.org</w:t>
      </w:r>
    </w:p>
    <w:p w14:paraId="271F3F3C" w14:textId="41A6F803" w:rsidR="00186384" w:rsidRPr="00186384" w:rsidRDefault="00186384" w:rsidP="00186384">
      <w:pPr>
        <w:spacing w:after="160" w:line="278" w:lineRule="auto"/>
        <w:rPr>
          <w:rFonts w:ascii="Aptos" w:eastAsia="Aptos" w:hAnsi="Aptos" w:cs="Times New Roman"/>
          <w:kern w:val="2"/>
          <w:szCs w:val="24"/>
          <w:lang w:eastAsia="en-US"/>
          <w14:ligatures w14:val="standardContextual"/>
        </w:rPr>
      </w:pPr>
      <w:r w:rsidRPr="00186384">
        <w:rPr>
          <w:rFonts w:ascii="Aptos" w:eastAsia="Aptos" w:hAnsi="Aptos" w:cs="Times New Roman"/>
          <w:b/>
          <w:bCs/>
          <w:kern w:val="2"/>
          <w:szCs w:val="24"/>
          <w:lang w:eastAsia="en-US"/>
          <w14:ligatures w14:val="standardContextual"/>
        </w:rPr>
        <w:t>Closing date</w:t>
      </w:r>
      <w:r w:rsidRPr="00186384">
        <w:rPr>
          <w:rFonts w:ascii="Aptos" w:eastAsia="Aptos" w:hAnsi="Aptos" w:cs="Times New Roman"/>
          <w:kern w:val="2"/>
          <w:szCs w:val="24"/>
          <w:lang w:eastAsia="en-US"/>
          <w14:ligatures w14:val="standardContextual"/>
        </w:rPr>
        <w:t xml:space="preserve">: </w:t>
      </w:r>
      <w:r w:rsidR="005E0EBA">
        <w:rPr>
          <w:rFonts w:ascii="Aptos" w:eastAsia="Aptos" w:hAnsi="Aptos" w:cs="Times New Roman"/>
          <w:kern w:val="2"/>
          <w:szCs w:val="24"/>
          <w:lang w:eastAsia="en-US"/>
          <w14:ligatures w14:val="standardContextual"/>
        </w:rPr>
        <w:t>October 2, 2026</w:t>
      </w:r>
    </w:p>
    <w:p w14:paraId="74C99FCF" w14:textId="77777777" w:rsidR="00186384" w:rsidRPr="00186384" w:rsidRDefault="00186384" w:rsidP="00186384">
      <w:pPr>
        <w:spacing w:after="160" w:line="278" w:lineRule="auto"/>
        <w:rPr>
          <w:rFonts w:ascii="Aptos" w:eastAsia="Aptos" w:hAnsi="Aptos" w:cs="Times New Roman"/>
          <w:kern w:val="2"/>
          <w:szCs w:val="24"/>
          <w:lang w:eastAsia="en-US"/>
          <w14:ligatures w14:val="standardContextual"/>
        </w:rPr>
      </w:pPr>
      <w:r w:rsidRPr="00186384">
        <w:rPr>
          <w:rFonts w:ascii="Aptos" w:eastAsia="Aptos" w:hAnsi="Aptos" w:cs="Times New Roman"/>
          <w:kern w:val="2"/>
          <w:szCs w:val="24"/>
          <w:lang w:eastAsia="en-US"/>
          <w14:ligatures w14:val="standardContextual"/>
        </w:rPr>
        <w:t>For additional information, contact Heather Lilly at 304-894-8917</w:t>
      </w:r>
    </w:p>
    <w:p w14:paraId="2F275900" w14:textId="77777777" w:rsidR="00186384" w:rsidRDefault="00186384" w:rsidP="00186384">
      <w:pPr>
        <w:spacing w:after="160" w:line="278" w:lineRule="auto"/>
        <w:rPr>
          <w:rFonts w:ascii="Aptos" w:eastAsia="Aptos" w:hAnsi="Aptos" w:cs="Times New Roman"/>
          <w:kern w:val="2"/>
          <w:szCs w:val="24"/>
          <w:lang w:eastAsia="en-US"/>
          <w14:ligatures w14:val="standardContextual"/>
        </w:rPr>
      </w:pPr>
    </w:p>
    <w:p w14:paraId="38D468A5" w14:textId="77777777" w:rsidR="005E0EBA" w:rsidRDefault="005E0EBA" w:rsidP="00186384">
      <w:pPr>
        <w:spacing w:after="160" w:line="278" w:lineRule="auto"/>
        <w:rPr>
          <w:rFonts w:ascii="Aptos" w:eastAsia="Aptos" w:hAnsi="Aptos" w:cs="Times New Roman"/>
          <w:kern w:val="2"/>
          <w:szCs w:val="24"/>
          <w:lang w:eastAsia="en-US"/>
          <w14:ligatures w14:val="standardContextual"/>
        </w:rPr>
      </w:pPr>
    </w:p>
    <w:p w14:paraId="112B709C" w14:textId="77777777" w:rsidR="005E0EBA" w:rsidRDefault="005E0EBA" w:rsidP="00186384">
      <w:pPr>
        <w:spacing w:after="160" w:line="278" w:lineRule="auto"/>
        <w:rPr>
          <w:rFonts w:ascii="Aptos" w:eastAsia="Aptos" w:hAnsi="Aptos" w:cs="Times New Roman"/>
          <w:kern w:val="2"/>
          <w:szCs w:val="24"/>
          <w:lang w:eastAsia="en-US"/>
          <w14:ligatures w14:val="standardContextual"/>
        </w:rPr>
      </w:pPr>
    </w:p>
    <w:p w14:paraId="25644690" w14:textId="77777777" w:rsidR="005E0EBA" w:rsidRPr="008C12BB" w:rsidRDefault="005E0EBA" w:rsidP="005E0EBA">
      <w:pPr>
        <w:jc w:val="center"/>
        <w:rPr>
          <w:b/>
          <w:bCs/>
        </w:rPr>
      </w:pPr>
      <w:r w:rsidRPr="008C12BB">
        <w:rPr>
          <w:b/>
          <w:bCs/>
        </w:rPr>
        <w:t>Job Description</w:t>
      </w:r>
    </w:p>
    <w:p w14:paraId="12F3C214" w14:textId="77777777" w:rsidR="005E0EBA" w:rsidRPr="008C12BB" w:rsidRDefault="005E0EBA" w:rsidP="005E0EBA">
      <w:pPr>
        <w:jc w:val="center"/>
        <w:rPr>
          <w:b/>
          <w:bCs/>
        </w:rPr>
      </w:pPr>
      <w:r w:rsidRPr="008C12BB">
        <w:rPr>
          <w:b/>
          <w:bCs/>
        </w:rPr>
        <w:lastRenderedPageBreak/>
        <w:t>NRTA</w:t>
      </w:r>
    </w:p>
    <w:p w14:paraId="2C6942D9" w14:textId="77777777" w:rsidR="005E0EBA" w:rsidRDefault="005E0EBA" w:rsidP="005E0EBA">
      <w:r w:rsidRPr="008C12BB">
        <w:rPr>
          <w:u w:val="single"/>
        </w:rPr>
        <w:t>Job Title</w:t>
      </w:r>
      <w:r>
        <w:t>:</w:t>
      </w:r>
      <w:r>
        <w:tab/>
        <w:t xml:space="preserve">New River Transit Authority </w:t>
      </w:r>
      <w:r w:rsidRPr="00AE3039">
        <w:t>Administrative Assistant</w:t>
      </w:r>
    </w:p>
    <w:p w14:paraId="5D36408B" w14:textId="77777777" w:rsidR="005E0EBA" w:rsidRDefault="005E0EBA" w:rsidP="005E0EBA">
      <w:r w:rsidRPr="008C12BB">
        <w:rPr>
          <w:u w:val="single"/>
        </w:rPr>
        <w:t>Description</w:t>
      </w:r>
      <w:proofErr w:type="gramStart"/>
      <w:r>
        <w:t xml:space="preserve">: </w:t>
      </w:r>
      <w:r>
        <w:tab/>
      </w:r>
      <w:r w:rsidRPr="00AE3039">
        <w:t>The</w:t>
      </w:r>
      <w:proofErr w:type="gramEnd"/>
      <w:r w:rsidRPr="00AE3039">
        <w:t xml:space="preserve"> Administrative Assistant provides comprehensive administrative, financial, customer service, and operational support to the New River Transit Authority. This position serves as the first point of contact for customers, assists with daily office operations, supports transit scheduling and dispatching as needed, processes accounts payable and accounts receivable functions, maintains records, and provides administrative support to management. The Administrative Assistant plays an essential role in ensuring efficient transit operations while maintaining compliance with agency policies and applicable federal, state, and local requirements.</w:t>
      </w:r>
    </w:p>
    <w:p w14:paraId="0556F9CE" w14:textId="77777777" w:rsidR="005E0EBA" w:rsidRDefault="005E0EBA" w:rsidP="005E0EBA">
      <w:pPr>
        <w:tabs>
          <w:tab w:val="num" w:pos="720"/>
        </w:tabs>
        <w:spacing w:line="360" w:lineRule="auto"/>
        <w:ind w:left="720" w:hanging="720"/>
      </w:pPr>
      <w:r w:rsidRPr="0023038E">
        <w:rPr>
          <w:u w:val="single"/>
        </w:rPr>
        <w:t>Duties:</w:t>
      </w:r>
      <w:r>
        <w:tab/>
      </w:r>
      <w:r w:rsidRPr="0023038E">
        <w:t xml:space="preserve">The </w:t>
      </w:r>
      <w:r w:rsidRPr="00AE3039">
        <w:t>Administrative Assistant</w:t>
      </w:r>
      <w:r w:rsidRPr="0023038E">
        <w:t xml:space="preserve"> shall perform, at a minimum, the following duties in carrying out the functions of the position:</w:t>
      </w:r>
    </w:p>
    <w:p w14:paraId="74B9F720" w14:textId="77777777" w:rsidR="005E0EBA" w:rsidRPr="00FA55BC" w:rsidRDefault="005E0EBA" w:rsidP="005E0EBA">
      <w:pPr>
        <w:numPr>
          <w:ilvl w:val="0"/>
          <w:numId w:val="5"/>
        </w:numPr>
        <w:spacing w:line="276" w:lineRule="auto"/>
      </w:pPr>
      <w:r w:rsidRPr="00FA55BC">
        <w:t>Answers all telephone calls and follows through with voicemail; extends information to the public; customers as needed regarding routes and services available.</w:t>
      </w:r>
    </w:p>
    <w:p w14:paraId="1D4A75AC" w14:textId="77777777" w:rsidR="005E0EBA" w:rsidRPr="00FA55BC" w:rsidRDefault="005E0EBA" w:rsidP="005E0EBA">
      <w:pPr>
        <w:numPr>
          <w:ilvl w:val="0"/>
          <w:numId w:val="5"/>
        </w:numPr>
        <w:spacing w:line="276" w:lineRule="auto"/>
      </w:pPr>
      <w:r w:rsidRPr="00FA55BC">
        <w:t xml:space="preserve">Must have extensive knowledge of all bus routes and be knowledgeable of all updated route/system changes. </w:t>
      </w:r>
    </w:p>
    <w:p w14:paraId="4C910274" w14:textId="77777777" w:rsidR="005E0EBA" w:rsidRPr="00FA55BC" w:rsidRDefault="005E0EBA" w:rsidP="005E0EBA">
      <w:pPr>
        <w:numPr>
          <w:ilvl w:val="0"/>
          <w:numId w:val="5"/>
        </w:numPr>
        <w:spacing w:line="276" w:lineRule="auto"/>
      </w:pPr>
      <w:proofErr w:type="gramStart"/>
      <w:r w:rsidRPr="00FA55BC">
        <w:t xml:space="preserve">Counts </w:t>
      </w:r>
      <w:r>
        <w:t>fare</w:t>
      </w:r>
      <w:r w:rsidRPr="00FA55BC">
        <w:t xml:space="preserve"> money (</w:t>
      </w:r>
      <w:r>
        <w:t>B</w:t>
      </w:r>
      <w:r w:rsidRPr="00FA55BC">
        <w:t>us Fare) with one other employee at all times</w:t>
      </w:r>
      <w:proofErr w:type="gramEnd"/>
      <w:r w:rsidRPr="00FA55BC">
        <w:t>.</w:t>
      </w:r>
    </w:p>
    <w:p w14:paraId="7217F41B" w14:textId="77777777" w:rsidR="005E0EBA" w:rsidRPr="00FA55BC" w:rsidRDefault="005E0EBA" w:rsidP="005E0EBA">
      <w:pPr>
        <w:numPr>
          <w:ilvl w:val="0"/>
          <w:numId w:val="5"/>
        </w:numPr>
        <w:spacing w:line="276" w:lineRule="auto"/>
      </w:pPr>
      <w:r w:rsidRPr="00FA55BC">
        <w:t>Maintains daily office cleaning</w:t>
      </w:r>
      <w:r>
        <w:t xml:space="preserve"> and </w:t>
      </w:r>
      <w:r w:rsidRPr="00FA55BC">
        <w:t>securement of facility</w:t>
      </w:r>
    </w:p>
    <w:p w14:paraId="1BFC9317" w14:textId="77777777" w:rsidR="005E0EBA" w:rsidRPr="00FA55BC" w:rsidRDefault="005E0EBA" w:rsidP="005E0EBA">
      <w:pPr>
        <w:numPr>
          <w:ilvl w:val="0"/>
          <w:numId w:val="5"/>
        </w:numPr>
        <w:spacing w:line="276" w:lineRule="auto"/>
      </w:pPr>
      <w:r w:rsidRPr="00FA55BC">
        <w:t xml:space="preserve">Adheres to </w:t>
      </w:r>
      <w:r>
        <w:t>NRTA</w:t>
      </w:r>
      <w:r w:rsidRPr="00FA55BC">
        <w:t xml:space="preserve"> company policies &amp; procedures, FTA/DOT requirements.</w:t>
      </w:r>
    </w:p>
    <w:p w14:paraId="43A3A6C2" w14:textId="77777777" w:rsidR="005E0EBA" w:rsidRPr="00FA55BC" w:rsidRDefault="005E0EBA" w:rsidP="005E0EBA">
      <w:pPr>
        <w:numPr>
          <w:ilvl w:val="0"/>
          <w:numId w:val="5"/>
        </w:numPr>
        <w:spacing w:line="276" w:lineRule="auto"/>
      </w:pPr>
      <w:r w:rsidRPr="00FA55BC">
        <w:t xml:space="preserve">Promotes an image of professional, courteous service as a representative of the </w:t>
      </w:r>
      <w:r>
        <w:t>New River</w:t>
      </w:r>
      <w:r w:rsidRPr="00FA55BC">
        <w:t xml:space="preserve"> Transit Authority with proper </w:t>
      </w:r>
      <w:proofErr w:type="gramStart"/>
      <w:r w:rsidRPr="00FA55BC">
        <w:t>business casual dress attire required</w:t>
      </w:r>
      <w:proofErr w:type="gramEnd"/>
      <w:r w:rsidRPr="00FA55BC">
        <w:t xml:space="preserve">. </w:t>
      </w:r>
    </w:p>
    <w:p w14:paraId="78412C4D" w14:textId="77777777" w:rsidR="005E0EBA" w:rsidRDefault="005E0EBA" w:rsidP="005E0EBA">
      <w:pPr>
        <w:numPr>
          <w:ilvl w:val="0"/>
          <w:numId w:val="5"/>
        </w:numPr>
        <w:spacing w:line="360" w:lineRule="auto"/>
      </w:pPr>
      <w:r w:rsidRPr="00BA356F">
        <w:t>Develop and maintain a funding calendar and deadlines schedule.</w:t>
      </w:r>
    </w:p>
    <w:p w14:paraId="774D7F47" w14:textId="77777777" w:rsidR="005E0EBA" w:rsidRPr="004A041F" w:rsidRDefault="005E0EBA" w:rsidP="005E0EBA">
      <w:pPr>
        <w:numPr>
          <w:ilvl w:val="0"/>
          <w:numId w:val="5"/>
        </w:numPr>
        <w:spacing w:after="160" w:line="278" w:lineRule="auto"/>
      </w:pPr>
      <w:r w:rsidRPr="004A041F">
        <w:t xml:space="preserve">Maintain organized electronic and paper filing systems. </w:t>
      </w:r>
    </w:p>
    <w:p w14:paraId="7318C9FD" w14:textId="77777777" w:rsidR="005E0EBA" w:rsidRPr="004A041F" w:rsidRDefault="005E0EBA" w:rsidP="005E0EBA">
      <w:pPr>
        <w:numPr>
          <w:ilvl w:val="0"/>
          <w:numId w:val="5"/>
        </w:numPr>
        <w:spacing w:after="160" w:line="278" w:lineRule="auto"/>
      </w:pPr>
      <w:r w:rsidRPr="004A041F">
        <w:t xml:space="preserve">Process incoming and outgoing mail. </w:t>
      </w:r>
    </w:p>
    <w:p w14:paraId="1909F137" w14:textId="77777777" w:rsidR="005E0EBA" w:rsidRPr="004A041F" w:rsidRDefault="005E0EBA" w:rsidP="005E0EBA">
      <w:pPr>
        <w:numPr>
          <w:ilvl w:val="0"/>
          <w:numId w:val="5"/>
        </w:numPr>
        <w:spacing w:after="160" w:line="278" w:lineRule="auto"/>
      </w:pPr>
      <w:r w:rsidRPr="004A041F">
        <w:t xml:space="preserve">Order and maintain office supplies and equipment. </w:t>
      </w:r>
    </w:p>
    <w:p w14:paraId="2D7779AA" w14:textId="77777777" w:rsidR="005E0EBA" w:rsidRPr="004A041F" w:rsidRDefault="005E0EBA" w:rsidP="005E0EBA">
      <w:pPr>
        <w:numPr>
          <w:ilvl w:val="0"/>
          <w:numId w:val="5"/>
        </w:numPr>
        <w:spacing w:after="160" w:line="278" w:lineRule="auto"/>
      </w:pPr>
      <w:r w:rsidRPr="004A041F">
        <w:t xml:space="preserve">Assist with Board of Directors meeting preparation, including agendas, packets, minutes, and document distribution. </w:t>
      </w:r>
    </w:p>
    <w:p w14:paraId="5B832874" w14:textId="77777777" w:rsidR="005E0EBA" w:rsidRPr="004A041F" w:rsidRDefault="005E0EBA" w:rsidP="005E0EBA">
      <w:pPr>
        <w:numPr>
          <w:ilvl w:val="0"/>
          <w:numId w:val="5"/>
        </w:numPr>
        <w:spacing w:after="160" w:line="278" w:lineRule="auto"/>
      </w:pPr>
      <w:r w:rsidRPr="004A041F">
        <w:t xml:space="preserve">Maintain confidential personnel and agency records. </w:t>
      </w:r>
    </w:p>
    <w:p w14:paraId="51B3BEBC" w14:textId="77777777" w:rsidR="005E0EBA" w:rsidRDefault="005E0EBA" w:rsidP="005E0EBA">
      <w:pPr>
        <w:pStyle w:val="ListParagraph"/>
        <w:numPr>
          <w:ilvl w:val="0"/>
          <w:numId w:val="5"/>
        </w:numPr>
        <w:tabs>
          <w:tab w:val="num" w:pos="720"/>
        </w:tabs>
        <w:spacing w:before="0" w:after="0" w:line="360" w:lineRule="auto"/>
      </w:pPr>
      <w:r>
        <w:lastRenderedPageBreak/>
        <w:t>Maintains knowledge of scheduling, dispatching, and vehicle maintenance software.</w:t>
      </w:r>
    </w:p>
    <w:p w14:paraId="77A90EE8" w14:textId="77777777" w:rsidR="005E0EBA" w:rsidRDefault="005E0EBA" w:rsidP="005E0EBA">
      <w:pPr>
        <w:numPr>
          <w:ilvl w:val="0"/>
          <w:numId w:val="5"/>
        </w:numPr>
        <w:spacing w:after="160" w:line="278" w:lineRule="auto"/>
      </w:pPr>
      <w:r w:rsidRPr="004A041F">
        <w:t xml:space="preserve">Receive, review, verify, and process monthly vendor invoices for payment. </w:t>
      </w:r>
    </w:p>
    <w:p w14:paraId="2BADC79A" w14:textId="77777777" w:rsidR="005E0EBA" w:rsidRPr="004A041F" w:rsidRDefault="005E0EBA" w:rsidP="005E0EBA">
      <w:pPr>
        <w:numPr>
          <w:ilvl w:val="0"/>
          <w:numId w:val="5"/>
        </w:numPr>
        <w:spacing w:after="160" w:line="278" w:lineRule="auto"/>
      </w:pPr>
      <w:r w:rsidRPr="004A041F">
        <w:t xml:space="preserve">Prepare invoices for approval and payment in accordance with </w:t>
      </w:r>
      <w:r>
        <w:t>NRTA</w:t>
      </w:r>
      <w:r w:rsidRPr="004A041F">
        <w:t xml:space="preserve"> financial policies. </w:t>
      </w:r>
    </w:p>
    <w:p w14:paraId="44CF3962" w14:textId="77777777" w:rsidR="005E0EBA" w:rsidRPr="004A041F" w:rsidRDefault="005E0EBA" w:rsidP="005E0EBA">
      <w:pPr>
        <w:numPr>
          <w:ilvl w:val="0"/>
          <w:numId w:val="5"/>
        </w:numPr>
        <w:spacing w:after="160" w:line="278" w:lineRule="auto"/>
      </w:pPr>
      <w:r w:rsidRPr="004A041F">
        <w:t xml:space="preserve">Monitor payment deadlines to ensure timely processing. </w:t>
      </w:r>
    </w:p>
    <w:p w14:paraId="5CD947A8" w14:textId="77777777" w:rsidR="005E0EBA" w:rsidRPr="004A041F" w:rsidRDefault="005E0EBA" w:rsidP="005E0EBA">
      <w:pPr>
        <w:numPr>
          <w:ilvl w:val="0"/>
          <w:numId w:val="5"/>
        </w:numPr>
        <w:spacing w:after="160" w:line="278" w:lineRule="auto"/>
      </w:pPr>
      <w:r w:rsidRPr="004A041F">
        <w:t xml:space="preserve">Communicate with vendors regarding billing questions or discrepancies. </w:t>
      </w:r>
    </w:p>
    <w:p w14:paraId="169ED6D2" w14:textId="77777777" w:rsidR="005E0EBA" w:rsidRPr="004A041F" w:rsidRDefault="005E0EBA" w:rsidP="005E0EBA">
      <w:pPr>
        <w:numPr>
          <w:ilvl w:val="0"/>
          <w:numId w:val="5"/>
        </w:numPr>
        <w:spacing w:after="160" w:line="278" w:lineRule="auto"/>
      </w:pPr>
      <w:r w:rsidRPr="004A041F">
        <w:t xml:space="preserve">Prepare and distribute monthly invoices to outside agencies, contract providers, and funding partners for transportation services. </w:t>
      </w:r>
    </w:p>
    <w:p w14:paraId="66A3E125" w14:textId="77777777" w:rsidR="005E0EBA" w:rsidRPr="004A041F" w:rsidRDefault="005E0EBA" w:rsidP="005E0EBA">
      <w:pPr>
        <w:numPr>
          <w:ilvl w:val="0"/>
          <w:numId w:val="5"/>
        </w:numPr>
        <w:spacing w:after="160" w:line="278" w:lineRule="auto"/>
      </w:pPr>
      <w:r w:rsidRPr="004A041F">
        <w:t xml:space="preserve">Prepare reports and maintain documentation for audits and compliance reviews. </w:t>
      </w:r>
    </w:p>
    <w:p w14:paraId="380144C0" w14:textId="77777777" w:rsidR="005E0EBA" w:rsidRPr="004A041F" w:rsidRDefault="005E0EBA" w:rsidP="005E0EBA">
      <w:pPr>
        <w:numPr>
          <w:ilvl w:val="0"/>
          <w:numId w:val="5"/>
        </w:numPr>
        <w:spacing w:after="160" w:line="278" w:lineRule="auto"/>
      </w:pPr>
      <w:r w:rsidRPr="004A041F">
        <w:t xml:space="preserve">Support annual audit preparation by organizing financial records and supporting documentation. </w:t>
      </w:r>
    </w:p>
    <w:p w14:paraId="23B73A57" w14:textId="77777777" w:rsidR="005E0EBA" w:rsidRDefault="005E0EBA" w:rsidP="005E0EBA">
      <w:pPr>
        <w:numPr>
          <w:ilvl w:val="0"/>
          <w:numId w:val="5"/>
        </w:numPr>
        <w:spacing w:line="276" w:lineRule="auto"/>
      </w:pPr>
      <w:r w:rsidRPr="00FA55BC">
        <w:t>Occasional training and travel are required.</w:t>
      </w:r>
    </w:p>
    <w:p w14:paraId="4745E51C" w14:textId="77777777" w:rsidR="005E0EBA" w:rsidRPr="004A041F" w:rsidRDefault="005E0EBA" w:rsidP="005E0EBA">
      <w:pPr>
        <w:numPr>
          <w:ilvl w:val="0"/>
          <w:numId w:val="5"/>
        </w:numPr>
        <w:spacing w:line="276" w:lineRule="auto"/>
      </w:pPr>
      <w:r>
        <w:t>May be asked to fill in for driver positions in times of need</w:t>
      </w:r>
    </w:p>
    <w:p w14:paraId="5F734447" w14:textId="77777777" w:rsidR="005E0EBA" w:rsidRPr="0023038E" w:rsidRDefault="005E0EBA" w:rsidP="005E0EBA">
      <w:pPr>
        <w:pStyle w:val="ListParagraph"/>
        <w:numPr>
          <w:ilvl w:val="0"/>
          <w:numId w:val="5"/>
        </w:numPr>
        <w:tabs>
          <w:tab w:val="num" w:pos="720"/>
        </w:tabs>
        <w:spacing w:before="0" w:after="0" w:line="360" w:lineRule="auto"/>
      </w:pPr>
      <w:r>
        <w:t>All other duties related and assigned by the Assistant Director.</w:t>
      </w:r>
    </w:p>
    <w:p w14:paraId="640F4137" w14:textId="77777777" w:rsidR="005E0EBA" w:rsidRDefault="005E0EBA" w:rsidP="005E0EBA"/>
    <w:p w14:paraId="3845CAA0" w14:textId="77777777" w:rsidR="005E0EBA" w:rsidRPr="00BA356F" w:rsidRDefault="005E0EBA" w:rsidP="005E0EBA">
      <w:pPr>
        <w:tabs>
          <w:tab w:val="num" w:pos="720"/>
        </w:tabs>
        <w:spacing w:line="360" w:lineRule="auto"/>
      </w:pPr>
      <w:r w:rsidRPr="00BA356F">
        <w:rPr>
          <w:u w:val="single"/>
        </w:rPr>
        <w:t>Qualifications:</w:t>
      </w:r>
      <w:r w:rsidRPr="00BA356F">
        <w:t xml:space="preserve"> The </w:t>
      </w:r>
      <w:r w:rsidRPr="00AE3039">
        <w:t xml:space="preserve">Administrative </w:t>
      </w:r>
      <w:r>
        <w:t xml:space="preserve">Assistant </w:t>
      </w:r>
      <w:r w:rsidRPr="00BA356F">
        <w:t>needs to possess the following qualifications:</w:t>
      </w:r>
    </w:p>
    <w:p w14:paraId="687B2853" w14:textId="77777777" w:rsidR="005E0EBA" w:rsidRPr="00386C4D" w:rsidRDefault="005E0EBA" w:rsidP="005E0EBA">
      <w:pPr>
        <w:numPr>
          <w:ilvl w:val="0"/>
          <w:numId w:val="6"/>
        </w:numPr>
        <w:tabs>
          <w:tab w:val="clear" w:pos="720"/>
        </w:tabs>
        <w:spacing w:line="360" w:lineRule="auto"/>
        <w:ind w:hanging="360"/>
        <w:rPr>
          <w:rFonts w:cstheme="minorHAnsi"/>
        </w:rPr>
      </w:pPr>
      <w:r w:rsidRPr="00386C4D">
        <w:rPr>
          <w:rFonts w:cstheme="minorHAnsi"/>
        </w:rPr>
        <w:t>Associate degree in Business Administration, Accounting, Office Administration, and</w:t>
      </w:r>
      <w:r>
        <w:rPr>
          <w:rFonts w:cstheme="minorHAnsi"/>
        </w:rPr>
        <w:t>/</w:t>
      </w:r>
      <w:r w:rsidRPr="00386C4D">
        <w:rPr>
          <w:rFonts w:cstheme="minorHAnsi"/>
        </w:rPr>
        <w:t xml:space="preserve">or minimum of two (2) years of administrative or office experience. </w:t>
      </w:r>
    </w:p>
    <w:p w14:paraId="57C6EDF0" w14:textId="77777777" w:rsidR="005E0EBA" w:rsidRPr="00386C4D" w:rsidRDefault="005E0EBA" w:rsidP="005E0EBA">
      <w:pPr>
        <w:numPr>
          <w:ilvl w:val="0"/>
          <w:numId w:val="6"/>
        </w:numPr>
        <w:tabs>
          <w:tab w:val="clear" w:pos="720"/>
        </w:tabs>
        <w:spacing w:line="360" w:lineRule="auto"/>
        <w:ind w:hanging="360"/>
        <w:rPr>
          <w:rFonts w:cstheme="minorHAnsi"/>
        </w:rPr>
      </w:pPr>
      <w:r w:rsidRPr="00386C4D">
        <w:rPr>
          <w:rFonts w:cstheme="minorHAnsi"/>
        </w:rPr>
        <w:t xml:space="preserve">Scheduling or dispatching experience preferred. </w:t>
      </w:r>
    </w:p>
    <w:p w14:paraId="05A2FEB6" w14:textId="77777777" w:rsidR="005E0EBA" w:rsidRPr="00386C4D" w:rsidRDefault="005E0EBA" w:rsidP="005E0EBA">
      <w:pPr>
        <w:numPr>
          <w:ilvl w:val="0"/>
          <w:numId w:val="6"/>
        </w:numPr>
        <w:tabs>
          <w:tab w:val="clear" w:pos="720"/>
        </w:tabs>
        <w:spacing w:line="360" w:lineRule="auto"/>
        <w:ind w:hanging="360"/>
        <w:rPr>
          <w:rFonts w:cstheme="minorHAnsi"/>
        </w:rPr>
      </w:pPr>
      <w:r w:rsidRPr="00386C4D">
        <w:rPr>
          <w:rFonts w:cstheme="minorHAnsi"/>
        </w:rPr>
        <w:t xml:space="preserve">Public transit or governmental office experience is desirable. </w:t>
      </w:r>
    </w:p>
    <w:p w14:paraId="59123C85" w14:textId="77777777" w:rsidR="005E0EBA" w:rsidRPr="004A3D02" w:rsidRDefault="005E0EBA" w:rsidP="005E0EBA">
      <w:pPr>
        <w:numPr>
          <w:ilvl w:val="0"/>
          <w:numId w:val="6"/>
        </w:numPr>
        <w:tabs>
          <w:tab w:val="clear" w:pos="720"/>
        </w:tabs>
        <w:spacing w:line="360" w:lineRule="auto"/>
        <w:ind w:hanging="360"/>
        <w:rPr>
          <w:rFonts w:cstheme="minorHAnsi"/>
        </w:rPr>
      </w:pPr>
      <w:r w:rsidRPr="004A3D02">
        <w:rPr>
          <w:rFonts w:cstheme="minorHAnsi"/>
        </w:rPr>
        <w:t>Experience in relevant Software applications.</w:t>
      </w:r>
    </w:p>
    <w:p w14:paraId="2BA8A132" w14:textId="77777777" w:rsidR="005E0EBA" w:rsidRPr="004A3D02" w:rsidRDefault="005E0EBA" w:rsidP="005E0EBA">
      <w:pPr>
        <w:numPr>
          <w:ilvl w:val="0"/>
          <w:numId w:val="6"/>
        </w:numPr>
        <w:tabs>
          <w:tab w:val="clear" w:pos="720"/>
        </w:tabs>
        <w:spacing w:line="360" w:lineRule="auto"/>
        <w:ind w:hanging="360"/>
        <w:rPr>
          <w:rFonts w:eastAsia="Times New Roman" w:cstheme="minorHAnsi"/>
        </w:rPr>
      </w:pPr>
      <w:r w:rsidRPr="004A3D02">
        <w:rPr>
          <w:rFonts w:cstheme="minorHAnsi"/>
        </w:rPr>
        <w:t>Ability to complete a multitude of tasks with little to no guidance</w:t>
      </w:r>
      <w:r>
        <w:rPr>
          <w:rFonts w:cstheme="minorHAnsi"/>
        </w:rPr>
        <w:t>.</w:t>
      </w:r>
    </w:p>
    <w:p w14:paraId="7F3CBDB2" w14:textId="77777777" w:rsidR="005E0EBA" w:rsidRPr="00FF412B" w:rsidRDefault="005E0EBA" w:rsidP="005E0EBA">
      <w:pPr>
        <w:numPr>
          <w:ilvl w:val="0"/>
          <w:numId w:val="6"/>
        </w:numPr>
        <w:tabs>
          <w:tab w:val="clear" w:pos="720"/>
        </w:tabs>
        <w:spacing w:line="360" w:lineRule="auto"/>
        <w:ind w:hanging="360"/>
        <w:rPr>
          <w:rFonts w:cstheme="minorHAnsi"/>
        </w:rPr>
      </w:pPr>
      <w:r w:rsidRPr="004A3D02">
        <w:rPr>
          <w:rFonts w:cstheme="minorHAnsi"/>
        </w:rPr>
        <w:lastRenderedPageBreak/>
        <w:t>Skilled in customer service and working with diverse public.</w:t>
      </w:r>
    </w:p>
    <w:p w14:paraId="58466141" w14:textId="77777777" w:rsidR="005E0EBA" w:rsidRPr="00BA356F" w:rsidRDefault="005E0EBA" w:rsidP="005E0EBA">
      <w:pPr>
        <w:numPr>
          <w:ilvl w:val="0"/>
          <w:numId w:val="6"/>
        </w:numPr>
        <w:tabs>
          <w:tab w:val="clear" w:pos="720"/>
        </w:tabs>
        <w:spacing w:line="360" w:lineRule="auto"/>
        <w:ind w:hanging="360"/>
      </w:pPr>
      <w:r w:rsidRPr="00BA356F">
        <w:t>Excellent communication, writing, and interpersonal skills</w:t>
      </w:r>
      <w:r>
        <w:t>.</w:t>
      </w:r>
    </w:p>
    <w:p w14:paraId="1F0DE3BD" w14:textId="77777777" w:rsidR="005E0EBA" w:rsidRPr="00BA356F" w:rsidRDefault="005E0EBA" w:rsidP="005E0EBA">
      <w:pPr>
        <w:numPr>
          <w:ilvl w:val="0"/>
          <w:numId w:val="6"/>
        </w:numPr>
        <w:tabs>
          <w:tab w:val="clear" w:pos="720"/>
        </w:tabs>
        <w:spacing w:line="360" w:lineRule="auto"/>
        <w:ind w:hanging="360"/>
      </w:pPr>
      <w:r w:rsidRPr="00BA356F">
        <w:t>Ability to work effectively with community leaders and organizations</w:t>
      </w:r>
      <w:r>
        <w:t>.</w:t>
      </w:r>
    </w:p>
    <w:p w14:paraId="72E69D6D" w14:textId="77777777" w:rsidR="005E0EBA" w:rsidRDefault="005E0EBA" w:rsidP="005E0EBA">
      <w:pPr>
        <w:numPr>
          <w:ilvl w:val="0"/>
          <w:numId w:val="6"/>
        </w:numPr>
        <w:tabs>
          <w:tab w:val="clear" w:pos="720"/>
        </w:tabs>
        <w:spacing w:line="360" w:lineRule="auto"/>
        <w:ind w:hanging="360"/>
      </w:pPr>
      <w:r w:rsidRPr="00BA356F">
        <w:t>Strong organizational and computer skills</w:t>
      </w:r>
      <w:r>
        <w:t>.</w:t>
      </w:r>
    </w:p>
    <w:p w14:paraId="143261A6" w14:textId="77777777" w:rsidR="005E0EBA" w:rsidRPr="004A041F" w:rsidRDefault="005E0EBA" w:rsidP="005E0EBA">
      <w:pPr>
        <w:numPr>
          <w:ilvl w:val="0"/>
          <w:numId w:val="6"/>
        </w:numPr>
        <w:tabs>
          <w:tab w:val="clear" w:pos="720"/>
        </w:tabs>
        <w:spacing w:line="360" w:lineRule="auto"/>
        <w:ind w:hanging="360"/>
      </w:pPr>
      <w:r w:rsidRPr="004A041F">
        <w:t xml:space="preserve">Ability to process invoices accurately while maintaining confidentiality. </w:t>
      </w:r>
    </w:p>
    <w:p w14:paraId="6BD8EB4D" w14:textId="77777777" w:rsidR="005E0EBA" w:rsidRPr="00BA356F" w:rsidRDefault="005E0EBA" w:rsidP="005E0EBA">
      <w:pPr>
        <w:numPr>
          <w:ilvl w:val="0"/>
          <w:numId w:val="6"/>
        </w:numPr>
        <w:tabs>
          <w:tab w:val="clear" w:pos="720"/>
        </w:tabs>
        <w:spacing w:line="360" w:lineRule="auto"/>
        <w:ind w:hanging="360"/>
      </w:pPr>
      <w:r w:rsidRPr="00BA356F">
        <w:t>Flexible and able to quickly adapt to an ever-changing environment</w:t>
      </w:r>
      <w:r>
        <w:t>.</w:t>
      </w:r>
    </w:p>
    <w:p w14:paraId="7BC7EC8B" w14:textId="77777777" w:rsidR="005E0EBA" w:rsidRPr="00BA356F" w:rsidRDefault="005E0EBA" w:rsidP="005E0EBA">
      <w:pPr>
        <w:numPr>
          <w:ilvl w:val="0"/>
          <w:numId w:val="6"/>
        </w:numPr>
        <w:tabs>
          <w:tab w:val="clear" w:pos="720"/>
        </w:tabs>
        <w:spacing w:line="360" w:lineRule="auto"/>
        <w:ind w:hanging="360"/>
      </w:pPr>
      <w:r w:rsidRPr="00BA356F">
        <w:t>Reliable transportation and a valid driver’s license</w:t>
      </w:r>
      <w:r>
        <w:t>.</w:t>
      </w:r>
    </w:p>
    <w:p w14:paraId="70CDE201" w14:textId="77777777" w:rsidR="005E0EBA" w:rsidRPr="00186384" w:rsidRDefault="005E0EBA" w:rsidP="00186384">
      <w:pPr>
        <w:spacing w:after="160" w:line="278" w:lineRule="auto"/>
        <w:rPr>
          <w:rFonts w:ascii="Aptos" w:eastAsia="Aptos" w:hAnsi="Aptos" w:cs="Times New Roman"/>
          <w:kern w:val="2"/>
          <w:szCs w:val="24"/>
          <w:lang w:eastAsia="en-US"/>
          <w14:ligatures w14:val="standardContextual"/>
        </w:rPr>
      </w:pPr>
    </w:p>
    <w:p w14:paraId="2CDA51E8" w14:textId="32C236B7" w:rsidR="00446C38" w:rsidRPr="008B78B2" w:rsidRDefault="00446C38" w:rsidP="009561A0">
      <w:pPr>
        <w:shd w:val="clear" w:color="auto" w:fill="FFFFFF"/>
        <w:spacing w:line="360" w:lineRule="auto"/>
        <w:rPr>
          <w:rFonts w:ascii="Aptos" w:hAnsi="Aptos"/>
          <w:sz w:val="22"/>
          <w:szCs w:val="22"/>
        </w:rPr>
      </w:pPr>
    </w:p>
    <w:sectPr w:rsidR="00446C38" w:rsidRPr="008B78B2" w:rsidSect="000B0C2D">
      <w:headerReference w:type="default" r:id="rId9"/>
      <w:footerReference w:type="default" r:id="rId10"/>
      <w:pgSz w:w="12240" w:h="15840"/>
      <w:pgMar w:top="3150" w:right="1800" w:bottom="1440" w:left="18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4DB6C" w14:textId="77777777" w:rsidR="00EF60A5" w:rsidRDefault="00EF60A5" w:rsidP="000D3F39">
      <w:r>
        <w:separator/>
      </w:r>
    </w:p>
  </w:endnote>
  <w:endnote w:type="continuationSeparator" w:id="0">
    <w:p w14:paraId="31B21D8D" w14:textId="77777777" w:rsidR="00EF60A5" w:rsidRDefault="00EF60A5" w:rsidP="000D3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27913" w14:textId="77777777" w:rsidR="000D3F39" w:rsidRDefault="000D3F39" w:rsidP="000D3F39">
    <w:pPr>
      <w:pStyle w:val="Footer"/>
      <w:tabs>
        <w:tab w:val="clear" w:pos="8640"/>
        <w:tab w:val="right" w:pos="10620"/>
      </w:tabs>
      <w:ind w:left="-1800"/>
    </w:pPr>
    <w:r>
      <w:rPr>
        <w:noProof/>
        <w:lang w:eastAsia="en-US"/>
      </w:rPr>
      <w:drawing>
        <wp:inline distT="0" distB="0" distL="0" distR="0" wp14:anchorId="2B328138" wp14:editId="4B941CD5">
          <wp:extent cx="7785100" cy="120831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T Letterhead Footer.png"/>
                  <pic:cNvPicPr/>
                </pic:nvPicPr>
                <pic:blipFill>
                  <a:blip r:embed="rId1">
                    <a:extLst>
                      <a:ext uri="{28A0092B-C50C-407E-A947-70E740481C1C}">
                        <a14:useLocalDpi xmlns:a14="http://schemas.microsoft.com/office/drawing/2010/main" val="0"/>
                      </a:ext>
                    </a:extLst>
                  </a:blip>
                  <a:stretch>
                    <a:fillRect/>
                  </a:stretch>
                </pic:blipFill>
                <pic:spPr>
                  <a:xfrm>
                    <a:off x="0" y="0"/>
                    <a:ext cx="7785100" cy="120831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336EF" w14:textId="77777777" w:rsidR="00EF60A5" w:rsidRDefault="00EF60A5" w:rsidP="000D3F39">
      <w:r>
        <w:separator/>
      </w:r>
    </w:p>
  </w:footnote>
  <w:footnote w:type="continuationSeparator" w:id="0">
    <w:p w14:paraId="40C8DC27" w14:textId="77777777" w:rsidR="00EF60A5" w:rsidRDefault="00EF60A5" w:rsidP="000D3F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FB972" w14:textId="77777777" w:rsidR="000D3F39" w:rsidRDefault="000D3F39" w:rsidP="000D3F39">
    <w:pPr>
      <w:pStyle w:val="Header"/>
      <w:tabs>
        <w:tab w:val="clear" w:pos="8640"/>
        <w:tab w:val="right" w:pos="10620"/>
      </w:tabs>
      <w:ind w:left="-1800"/>
    </w:pPr>
    <w:r>
      <w:rPr>
        <w:noProof/>
        <w:lang w:eastAsia="en-US"/>
      </w:rPr>
      <w:drawing>
        <wp:inline distT="0" distB="0" distL="0" distR="0" wp14:anchorId="0C6E6C59" wp14:editId="033F3720">
          <wp:extent cx="7772400" cy="164623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T Letterhead Header.png"/>
                  <pic:cNvPicPr/>
                </pic:nvPicPr>
                <pic:blipFill>
                  <a:blip r:embed="rId1">
                    <a:extLst>
                      <a:ext uri="{28A0092B-C50C-407E-A947-70E740481C1C}">
                        <a14:useLocalDpi xmlns:a14="http://schemas.microsoft.com/office/drawing/2010/main" val="0"/>
                      </a:ext>
                    </a:extLst>
                  </a:blip>
                  <a:stretch>
                    <a:fillRect/>
                  </a:stretch>
                </pic:blipFill>
                <pic:spPr>
                  <a:xfrm>
                    <a:off x="0" y="0"/>
                    <a:ext cx="7774108" cy="1646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46BA2"/>
    <w:multiLevelType w:val="singleLevel"/>
    <w:tmpl w:val="E9725526"/>
    <w:lvl w:ilvl="0">
      <w:numFmt w:val="bullet"/>
      <w:lvlText w:val="-"/>
      <w:lvlJc w:val="left"/>
      <w:pPr>
        <w:tabs>
          <w:tab w:val="num" w:pos="720"/>
        </w:tabs>
        <w:ind w:left="720" w:hanging="720"/>
      </w:pPr>
      <w:rPr>
        <w:rFonts w:hint="default"/>
        <w:b/>
      </w:rPr>
    </w:lvl>
  </w:abstractNum>
  <w:abstractNum w:abstractNumId="1" w15:restartNumberingAfterBreak="0">
    <w:nsid w:val="2B661A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7CF3838"/>
    <w:multiLevelType w:val="hybridMultilevel"/>
    <w:tmpl w:val="4F481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349BF"/>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02C3E39"/>
    <w:multiLevelType w:val="hybridMultilevel"/>
    <w:tmpl w:val="A284470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2487287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08053172">
    <w:abstractNumId w:val="4"/>
  </w:num>
  <w:num w:numId="3" w16cid:durableId="2565983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429877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2481333">
    <w:abstractNumId w:val="2"/>
  </w:num>
  <w:num w:numId="6" w16cid:durableId="164654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F39"/>
    <w:rsid w:val="00000171"/>
    <w:rsid w:val="00061D88"/>
    <w:rsid w:val="000B0C2D"/>
    <w:rsid w:val="000D3F39"/>
    <w:rsid w:val="00186384"/>
    <w:rsid w:val="001A4971"/>
    <w:rsid w:val="0028595A"/>
    <w:rsid w:val="00292CF0"/>
    <w:rsid w:val="00436D17"/>
    <w:rsid w:val="00446C38"/>
    <w:rsid w:val="004E41B9"/>
    <w:rsid w:val="005C74DE"/>
    <w:rsid w:val="005E0EBA"/>
    <w:rsid w:val="0061291B"/>
    <w:rsid w:val="0065375D"/>
    <w:rsid w:val="00703CC3"/>
    <w:rsid w:val="0076708C"/>
    <w:rsid w:val="00794A3E"/>
    <w:rsid w:val="008B78B2"/>
    <w:rsid w:val="00944F41"/>
    <w:rsid w:val="009561A0"/>
    <w:rsid w:val="0099063A"/>
    <w:rsid w:val="009F4745"/>
    <w:rsid w:val="00B34391"/>
    <w:rsid w:val="00BD4CD8"/>
    <w:rsid w:val="00BD78E1"/>
    <w:rsid w:val="00C5595A"/>
    <w:rsid w:val="00D2083B"/>
    <w:rsid w:val="00D6479F"/>
    <w:rsid w:val="00DF39E8"/>
    <w:rsid w:val="00EF60A5"/>
    <w:rsid w:val="00F2080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35C029AB"/>
  <w15:docId w15:val="{0C33AAD4-6642-435D-BED3-C21B4878A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qFormat="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2">
    <w:name w:val="heading 2"/>
    <w:basedOn w:val="Normal"/>
    <w:next w:val="Normal"/>
    <w:link w:val="Heading2Char"/>
    <w:uiPriority w:val="9"/>
    <w:semiHidden/>
    <w:unhideWhenUsed/>
    <w:qFormat/>
    <w:rsid w:val="0028595A"/>
    <w:pPr>
      <w:spacing w:before="200" w:line="288" w:lineRule="auto"/>
      <w:outlineLvl w:val="1"/>
    </w:pPr>
    <w:rPr>
      <w:rFonts w:ascii="Georgia" w:eastAsia="Times New Roman" w:hAnsi="Georgia" w:cs="Times New Roman"/>
      <w:b/>
      <w:spacing w:val="15"/>
      <w:sz w:val="40"/>
      <w:szCs w:val="22"/>
      <w:lang w:val="en-AU" w:eastAsia="en-US"/>
    </w:rPr>
  </w:style>
  <w:style w:type="paragraph" w:styleId="Heading3">
    <w:name w:val="heading 3"/>
    <w:basedOn w:val="Normal"/>
    <w:next w:val="Normal"/>
    <w:link w:val="Heading3Char"/>
    <w:uiPriority w:val="9"/>
    <w:semiHidden/>
    <w:unhideWhenUsed/>
    <w:qFormat/>
    <w:rsid w:val="0028595A"/>
    <w:pPr>
      <w:spacing w:before="120" w:after="120" w:line="288" w:lineRule="auto"/>
      <w:outlineLvl w:val="2"/>
    </w:pPr>
    <w:rPr>
      <w:rFonts w:ascii="Georgia" w:eastAsia="Times New Roman" w:hAnsi="Georgia" w:cs="Times New Roman"/>
      <w:b/>
      <w:spacing w:val="15"/>
      <w:szCs w:val="22"/>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3F3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3F39"/>
    <w:rPr>
      <w:rFonts w:ascii="Lucida Grande" w:hAnsi="Lucida Grande" w:cs="Lucida Grande"/>
      <w:sz w:val="18"/>
      <w:szCs w:val="18"/>
    </w:rPr>
  </w:style>
  <w:style w:type="paragraph" w:styleId="Header">
    <w:name w:val="header"/>
    <w:basedOn w:val="Normal"/>
    <w:link w:val="HeaderChar"/>
    <w:uiPriority w:val="99"/>
    <w:unhideWhenUsed/>
    <w:rsid w:val="000D3F39"/>
    <w:pPr>
      <w:tabs>
        <w:tab w:val="center" w:pos="4320"/>
        <w:tab w:val="right" w:pos="8640"/>
      </w:tabs>
    </w:pPr>
  </w:style>
  <w:style w:type="character" w:customStyle="1" w:styleId="HeaderChar">
    <w:name w:val="Header Char"/>
    <w:basedOn w:val="DefaultParagraphFont"/>
    <w:link w:val="Header"/>
    <w:uiPriority w:val="99"/>
    <w:rsid w:val="000D3F39"/>
    <w:rPr>
      <w:sz w:val="24"/>
    </w:rPr>
  </w:style>
  <w:style w:type="paragraph" w:styleId="Footer">
    <w:name w:val="footer"/>
    <w:basedOn w:val="Normal"/>
    <w:link w:val="FooterChar"/>
    <w:uiPriority w:val="99"/>
    <w:unhideWhenUsed/>
    <w:rsid w:val="000D3F39"/>
    <w:pPr>
      <w:tabs>
        <w:tab w:val="center" w:pos="4320"/>
        <w:tab w:val="right" w:pos="8640"/>
      </w:tabs>
    </w:pPr>
  </w:style>
  <w:style w:type="character" w:customStyle="1" w:styleId="FooterChar">
    <w:name w:val="Footer Char"/>
    <w:basedOn w:val="DefaultParagraphFont"/>
    <w:link w:val="Footer"/>
    <w:uiPriority w:val="99"/>
    <w:rsid w:val="000D3F39"/>
    <w:rPr>
      <w:sz w:val="24"/>
    </w:rPr>
  </w:style>
  <w:style w:type="paragraph" w:customStyle="1" w:styleId="Address">
    <w:name w:val="Address"/>
    <w:basedOn w:val="Normal"/>
    <w:qFormat/>
    <w:rsid w:val="005C74DE"/>
    <w:pPr>
      <w:spacing w:line="276" w:lineRule="auto"/>
    </w:pPr>
    <w:rPr>
      <w:rFonts w:eastAsia="Times New Roman" w:cs="Times New Roman"/>
      <w:szCs w:val="24"/>
      <w:lang w:eastAsia="en-US"/>
    </w:rPr>
  </w:style>
  <w:style w:type="paragraph" w:styleId="Date">
    <w:name w:val="Date"/>
    <w:basedOn w:val="Normal"/>
    <w:next w:val="Normal"/>
    <w:link w:val="DateChar"/>
    <w:uiPriority w:val="1"/>
    <w:qFormat/>
    <w:rsid w:val="005C74DE"/>
    <w:pPr>
      <w:spacing w:after="480" w:line="276" w:lineRule="auto"/>
    </w:pPr>
    <w:rPr>
      <w:rFonts w:eastAsia="Times New Roman" w:cs="Times New Roman"/>
      <w:szCs w:val="24"/>
      <w:lang w:eastAsia="en-US"/>
    </w:rPr>
  </w:style>
  <w:style w:type="character" w:customStyle="1" w:styleId="DateChar">
    <w:name w:val="Date Char"/>
    <w:basedOn w:val="DefaultParagraphFont"/>
    <w:link w:val="Date"/>
    <w:uiPriority w:val="1"/>
    <w:rsid w:val="005C74DE"/>
    <w:rPr>
      <w:rFonts w:eastAsia="Times New Roman" w:cs="Times New Roman"/>
      <w:sz w:val="24"/>
      <w:szCs w:val="24"/>
      <w:lang w:eastAsia="en-US"/>
    </w:rPr>
  </w:style>
  <w:style w:type="paragraph" w:styleId="Salutation">
    <w:name w:val="Salutation"/>
    <w:basedOn w:val="Normal"/>
    <w:next w:val="Normal"/>
    <w:link w:val="SalutationChar"/>
    <w:qFormat/>
    <w:rsid w:val="005C74DE"/>
    <w:pPr>
      <w:spacing w:before="480" w:after="240" w:line="276" w:lineRule="auto"/>
    </w:pPr>
    <w:rPr>
      <w:rFonts w:eastAsia="Times New Roman" w:cs="Times New Roman"/>
      <w:szCs w:val="24"/>
      <w:lang w:eastAsia="en-US"/>
    </w:rPr>
  </w:style>
  <w:style w:type="character" w:customStyle="1" w:styleId="SalutationChar">
    <w:name w:val="Salutation Char"/>
    <w:basedOn w:val="DefaultParagraphFont"/>
    <w:link w:val="Salutation"/>
    <w:rsid w:val="005C74DE"/>
    <w:rPr>
      <w:rFonts w:eastAsia="Times New Roman" w:cs="Times New Roman"/>
      <w:sz w:val="24"/>
      <w:szCs w:val="24"/>
      <w:lang w:eastAsia="en-US"/>
    </w:rPr>
  </w:style>
  <w:style w:type="paragraph" w:styleId="Closing">
    <w:name w:val="Closing"/>
    <w:basedOn w:val="Normal"/>
    <w:link w:val="ClosingChar"/>
    <w:qFormat/>
    <w:rsid w:val="005C74DE"/>
    <w:pPr>
      <w:spacing w:after="960" w:line="276" w:lineRule="auto"/>
    </w:pPr>
    <w:rPr>
      <w:rFonts w:eastAsia="Times New Roman" w:cs="Times New Roman"/>
      <w:szCs w:val="24"/>
      <w:lang w:eastAsia="en-US"/>
    </w:rPr>
  </w:style>
  <w:style w:type="character" w:customStyle="1" w:styleId="ClosingChar">
    <w:name w:val="Closing Char"/>
    <w:basedOn w:val="DefaultParagraphFont"/>
    <w:link w:val="Closing"/>
    <w:rsid w:val="005C74DE"/>
    <w:rPr>
      <w:rFonts w:eastAsia="Times New Roman" w:cs="Times New Roman"/>
      <w:sz w:val="24"/>
      <w:szCs w:val="24"/>
      <w:lang w:eastAsia="en-US"/>
    </w:rPr>
  </w:style>
  <w:style w:type="character" w:customStyle="1" w:styleId="Heading2Char">
    <w:name w:val="Heading 2 Char"/>
    <w:basedOn w:val="DefaultParagraphFont"/>
    <w:link w:val="Heading2"/>
    <w:uiPriority w:val="9"/>
    <w:semiHidden/>
    <w:rsid w:val="0028595A"/>
    <w:rPr>
      <w:rFonts w:ascii="Georgia" w:eastAsia="Times New Roman" w:hAnsi="Georgia" w:cs="Times New Roman"/>
      <w:b/>
      <w:spacing w:val="15"/>
      <w:sz w:val="40"/>
      <w:szCs w:val="22"/>
      <w:lang w:val="en-AU" w:eastAsia="en-US"/>
    </w:rPr>
  </w:style>
  <w:style w:type="character" w:customStyle="1" w:styleId="Heading3Char">
    <w:name w:val="Heading 3 Char"/>
    <w:basedOn w:val="DefaultParagraphFont"/>
    <w:link w:val="Heading3"/>
    <w:uiPriority w:val="9"/>
    <w:semiHidden/>
    <w:rsid w:val="0028595A"/>
    <w:rPr>
      <w:rFonts w:ascii="Georgia" w:eastAsia="Times New Roman" w:hAnsi="Georgia" w:cs="Times New Roman"/>
      <w:b/>
      <w:spacing w:val="15"/>
      <w:sz w:val="24"/>
      <w:szCs w:val="22"/>
      <w:lang w:val="en-AU" w:eastAsia="en-US"/>
    </w:rPr>
  </w:style>
  <w:style w:type="paragraph" w:styleId="ListParagraph">
    <w:name w:val="List Paragraph"/>
    <w:basedOn w:val="Normal"/>
    <w:uiPriority w:val="34"/>
    <w:qFormat/>
    <w:rsid w:val="0028595A"/>
    <w:pPr>
      <w:spacing w:before="200" w:after="200" w:line="288" w:lineRule="auto"/>
      <w:ind w:left="720"/>
      <w:contextualSpacing/>
    </w:pPr>
    <w:rPr>
      <w:rFonts w:ascii="Georgia" w:hAnsi="Georgia"/>
      <w:sz w:val="22"/>
      <w:lang w:val="en-AU" w:eastAsia="en-US"/>
    </w:rPr>
  </w:style>
  <w:style w:type="table" w:customStyle="1" w:styleId="CHECTable2">
    <w:name w:val="CHEC Table 2"/>
    <w:basedOn w:val="TableNormal"/>
    <w:uiPriority w:val="99"/>
    <w:rsid w:val="0028595A"/>
    <w:pPr>
      <w:spacing w:before="60"/>
    </w:pPr>
    <w:rPr>
      <w:rFonts w:ascii="Arial" w:eastAsiaTheme="minorHAnsi" w:hAnsi="Arial"/>
      <w:sz w:val="18"/>
      <w:szCs w:val="22"/>
      <w:lang w:val="en-AU" w:eastAsia="en-US"/>
    </w:rPr>
    <w:tblPr>
      <w:tblInd w:w="0" w:type="nil"/>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Pr>
    <w:tblStylePr w:type="firstRow">
      <w:rPr>
        <w:b/>
      </w:rPr>
      <w:tblPr/>
      <w:tcPr>
        <w:tc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l2br w:val="nil"/>
          <w:tr2bl w:val="nil"/>
        </w:tcBorders>
        <w:shd w:val="clear" w:color="auto" w:fill="BFBFBF" w:themeFill="background1" w:themeFillShade="BF"/>
      </w:tcPr>
    </w:tblStylePr>
  </w:style>
  <w:style w:type="paragraph" w:customStyle="1" w:styleId="Name">
    <w:name w:val="Name"/>
    <w:basedOn w:val="Normal"/>
    <w:uiPriority w:val="1"/>
    <w:qFormat/>
    <w:rsid w:val="009561A0"/>
    <w:pPr>
      <w:spacing w:line="288" w:lineRule="auto"/>
      <w:contextualSpacing/>
    </w:pPr>
    <w:rPr>
      <w:rFonts w:eastAsiaTheme="minorHAnsi"/>
      <w:b/>
      <w:color w:val="1F497D" w:themeColor="text2"/>
      <w:sz w:val="22"/>
      <w:szCs w:val="22"/>
      <w:lang w:eastAsia="en-US"/>
    </w:rPr>
  </w:style>
  <w:style w:type="paragraph" w:customStyle="1" w:styleId="ContactInfo">
    <w:name w:val="Contact Info"/>
    <w:basedOn w:val="Normal"/>
    <w:uiPriority w:val="2"/>
    <w:qFormat/>
    <w:rsid w:val="009561A0"/>
    <w:pPr>
      <w:spacing w:after="220" w:line="288" w:lineRule="auto"/>
      <w:contextualSpacing/>
    </w:pPr>
    <w:rPr>
      <w:rFonts w:eastAsiaTheme="minorHAnsi"/>
      <w:color w:val="3071C3" w:themeColor="text2" w:themeTint="BF"/>
      <w:sz w:val="22"/>
      <w:szCs w:val="22"/>
      <w:lang w:eastAsia="en-US"/>
    </w:rPr>
  </w:style>
  <w:style w:type="paragraph" w:styleId="Signature">
    <w:name w:val="Signature"/>
    <w:basedOn w:val="Normal"/>
    <w:next w:val="Normal"/>
    <w:link w:val="SignatureChar"/>
    <w:uiPriority w:val="7"/>
    <w:unhideWhenUsed/>
    <w:qFormat/>
    <w:rsid w:val="009561A0"/>
    <w:pPr>
      <w:spacing w:after="220" w:line="288" w:lineRule="auto"/>
    </w:pPr>
    <w:rPr>
      <w:rFonts w:eastAsiaTheme="minorHAnsi"/>
      <w:color w:val="3071C3" w:themeColor="text2" w:themeTint="BF"/>
      <w:sz w:val="22"/>
      <w:szCs w:val="22"/>
      <w:lang w:eastAsia="en-US"/>
    </w:rPr>
  </w:style>
  <w:style w:type="character" w:customStyle="1" w:styleId="SignatureChar">
    <w:name w:val="Signature Char"/>
    <w:basedOn w:val="DefaultParagraphFont"/>
    <w:link w:val="Signature"/>
    <w:uiPriority w:val="7"/>
    <w:rsid w:val="009561A0"/>
    <w:rPr>
      <w:rFonts w:eastAsiaTheme="minorHAnsi"/>
      <w:color w:val="3071C3" w:themeColor="text2" w:themeTint="BF"/>
      <w:sz w:val="22"/>
      <w:szCs w:val="22"/>
      <w:lang w:eastAsia="en-US"/>
    </w:rPr>
  </w:style>
  <w:style w:type="character" w:styleId="Hyperlink">
    <w:name w:val="Hyperlink"/>
    <w:basedOn w:val="DefaultParagraphFont"/>
    <w:uiPriority w:val="99"/>
    <w:unhideWhenUsed/>
    <w:rsid w:val="008B78B2"/>
    <w:rPr>
      <w:color w:val="0563C1"/>
      <w:u w:val="single"/>
    </w:rPr>
  </w:style>
  <w:style w:type="character" w:styleId="UnresolvedMention">
    <w:name w:val="Unresolved Mention"/>
    <w:basedOn w:val="DefaultParagraphFont"/>
    <w:uiPriority w:val="99"/>
    <w:semiHidden/>
    <w:unhideWhenUsed/>
    <w:rsid w:val="008B78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834657">
      <w:bodyDiv w:val="1"/>
      <w:marLeft w:val="0"/>
      <w:marRight w:val="0"/>
      <w:marTop w:val="0"/>
      <w:marBottom w:val="0"/>
      <w:divBdr>
        <w:top w:val="none" w:sz="0" w:space="0" w:color="auto"/>
        <w:left w:val="none" w:sz="0" w:space="0" w:color="auto"/>
        <w:bottom w:val="none" w:sz="0" w:space="0" w:color="auto"/>
        <w:right w:val="none" w:sz="0" w:space="0" w:color="auto"/>
      </w:divBdr>
    </w:div>
    <w:div w:id="504053499">
      <w:bodyDiv w:val="1"/>
      <w:marLeft w:val="0"/>
      <w:marRight w:val="0"/>
      <w:marTop w:val="0"/>
      <w:marBottom w:val="0"/>
      <w:divBdr>
        <w:top w:val="none" w:sz="0" w:space="0" w:color="auto"/>
        <w:left w:val="none" w:sz="0" w:space="0" w:color="auto"/>
        <w:bottom w:val="none" w:sz="0" w:space="0" w:color="auto"/>
        <w:right w:val="none" w:sz="0" w:space="0" w:color="auto"/>
      </w:divBdr>
    </w:div>
    <w:div w:id="517622673">
      <w:bodyDiv w:val="1"/>
      <w:marLeft w:val="0"/>
      <w:marRight w:val="0"/>
      <w:marTop w:val="0"/>
      <w:marBottom w:val="0"/>
      <w:divBdr>
        <w:top w:val="none" w:sz="0" w:space="0" w:color="auto"/>
        <w:left w:val="none" w:sz="0" w:space="0" w:color="auto"/>
        <w:bottom w:val="none" w:sz="0" w:space="0" w:color="auto"/>
        <w:right w:val="none" w:sz="0" w:space="0" w:color="auto"/>
      </w:divBdr>
    </w:div>
    <w:div w:id="1094352382">
      <w:bodyDiv w:val="1"/>
      <w:marLeft w:val="0"/>
      <w:marRight w:val="0"/>
      <w:marTop w:val="0"/>
      <w:marBottom w:val="0"/>
      <w:divBdr>
        <w:top w:val="none" w:sz="0" w:space="0" w:color="auto"/>
        <w:left w:val="none" w:sz="0" w:space="0" w:color="auto"/>
        <w:bottom w:val="none" w:sz="0" w:space="0" w:color="auto"/>
        <w:right w:val="none" w:sz="0" w:space="0" w:color="auto"/>
      </w:divBdr>
    </w:div>
    <w:div w:id="19348249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Connie</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A644F3-5D9D-420A-A39E-F8836934D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263</Words>
  <Characters>4417</Characters>
  <Application>Microsoft Office Word</Application>
  <DocSecurity>0</DocSecurity>
  <Lines>96</Lines>
  <Paragraphs>52</Paragraphs>
  <ScaleCrop>false</ScaleCrop>
  <HeadingPairs>
    <vt:vector size="2" baseType="variant">
      <vt:variant>
        <vt:lpstr>Title</vt:lpstr>
      </vt:variant>
      <vt:variant>
        <vt:i4>1</vt:i4>
      </vt:variant>
    </vt:vector>
  </HeadingPairs>
  <TitlesOfParts>
    <vt:vector size="1" baseType="lpstr">
      <vt:lpstr/>
    </vt:vector>
  </TitlesOfParts>
  <Company>Charles Ryan Associates</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Gray</dc:creator>
  <cp:keywords/>
  <dc:description/>
  <cp:lastModifiedBy>Heather Lilly</cp:lastModifiedBy>
  <cp:revision>2</cp:revision>
  <cp:lastPrinted>2026-09-24T15:52:00Z</cp:lastPrinted>
  <dcterms:created xsi:type="dcterms:W3CDTF">2026-09-24T15:53:00Z</dcterms:created>
  <dcterms:modified xsi:type="dcterms:W3CDTF">2026-09-24T15:53:00Z</dcterms:modified>
</cp:coreProperties>
</file>